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9B2" w:rsidRPr="00C929B2" w:rsidRDefault="00C929B2" w:rsidP="00C929B2">
      <w:pPr>
        <w:jc w:val="center"/>
        <w:rPr>
          <w:rFonts w:asciiTheme="minorHAnsi" w:hAnsiTheme="minorHAnsi"/>
          <w:sz w:val="80"/>
          <w:szCs w:val="80"/>
        </w:rPr>
      </w:pPr>
      <w:r w:rsidRPr="00C929B2">
        <w:rPr>
          <w:rFonts w:asciiTheme="minorHAnsi" w:hAnsiTheme="minorHAnsi"/>
          <w:color w:val="FF9900"/>
          <w:sz w:val="80"/>
          <w:szCs w:val="80"/>
        </w:rPr>
        <w:t>Ti</w:t>
      </w:r>
      <w:r w:rsidRPr="00C929B2">
        <w:rPr>
          <w:rFonts w:asciiTheme="minorHAnsi" w:hAnsiTheme="minorHAnsi"/>
          <w:color w:val="FFCC00"/>
          <w:sz w:val="80"/>
          <w:szCs w:val="80"/>
        </w:rPr>
        <w:t>ger</w:t>
      </w:r>
      <w:r w:rsidRPr="00C929B2">
        <w:rPr>
          <w:rFonts w:asciiTheme="minorHAnsi" w:hAnsiTheme="minorHAnsi"/>
          <w:color w:val="FFFF00"/>
          <w:sz w:val="80"/>
          <w:szCs w:val="80"/>
        </w:rPr>
        <w:t>he</w:t>
      </w:r>
      <w:r w:rsidRPr="00C929B2">
        <w:rPr>
          <w:rFonts w:asciiTheme="minorHAnsi" w:hAnsiTheme="minorHAnsi"/>
          <w:sz w:val="80"/>
          <w:szCs w:val="80"/>
        </w:rPr>
        <w:t>rz</w:t>
      </w:r>
      <w:r>
        <w:rPr>
          <w:rFonts w:asciiTheme="minorHAnsi" w:hAnsiTheme="minorHAnsi"/>
          <w:sz w:val="80"/>
          <w:szCs w:val="80"/>
        </w:rPr>
        <w:t xml:space="preserve"> </w:t>
      </w:r>
      <w:r w:rsidRPr="00C929B2">
        <w:rPr>
          <w:rFonts w:asciiTheme="minorHAnsi" w:hAnsiTheme="minorHAnsi"/>
          <w:color w:val="FFC000" w:themeColor="accent4"/>
          <w:sz w:val="80"/>
          <w:szCs w:val="80"/>
        </w:rPr>
        <w:t>und</w:t>
      </w:r>
      <w:r>
        <w:rPr>
          <w:rFonts w:asciiTheme="minorHAnsi" w:hAnsiTheme="minorHAnsi"/>
          <w:sz w:val="80"/>
          <w:szCs w:val="80"/>
        </w:rPr>
        <w:t xml:space="preserve"> Lö</w:t>
      </w:r>
      <w:r w:rsidRPr="00C929B2">
        <w:rPr>
          <w:rFonts w:asciiTheme="minorHAnsi" w:hAnsiTheme="minorHAnsi"/>
          <w:color w:val="FFFF00"/>
          <w:sz w:val="80"/>
          <w:szCs w:val="80"/>
        </w:rPr>
        <w:t>we</w:t>
      </w:r>
      <w:r w:rsidRPr="00C929B2">
        <w:rPr>
          <w:rFonts w:asciiTheme="minorHAnsi" w:hAnsiTheme="minorHAnsi"/>
          <w:color w:val="FFC000" w:themeColor="accent4"/>
          <w:sz w:val="80"/>
          <w:szCs w:val="80"/>
        </w:rPr>
        <w:t>nza</w:t>
      </w:r>
      <w:r w:rsidRPr="00C929B2">
        <w:rPr>
          <w:rFonts w:asciiTheme="minorHAnsi" w:hAnsiTheme="minorHAnsi"/>
          <w:color w:val="FF9900"/>
          <w:sz w:val="80"/>
          <w:szCs w:val="80"/>
        </w:rPr>
        <w:t>hn</w:t>
      </w:r>
    </w:p>
    <w:p w:rsidR="00C929B2" w:rsidRPr="00C929B2" w:rsidRDefault="00C929B2" w:rsidP="00C929B2">
      <w:pPr>
        <w:jc w:val="center"/>
        <w:rPr>
          <w:rFonts w:asciiTheme="minorHAnsi" w:hAnsiTheme="minorHAnsi"/>
          <w:sz w:val="26"/>
          <w:szCs w:val="26"/>
        </w:rPr>
      </w:pP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Wie heißt Timmis Stiefvater? (S.6)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Wer wird „Abenteurer“ genannt? (S.6)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Was für ein verletztes Tier fand Timmis Vater? (S.7)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Wie heißt der Herr des dunklen Waldes? (S.7)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Welches Tier brachte Timmi zu Elias? (S.8)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Wer hat sich selbst als Timmis Beschützer ernannt? (S.8)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Wer w</w:t>
      </w:r>
      <w:r>
        <w:rPr>
          <w:rFonts w:asciiTheme="minorHAnsi" w:hAnsiTheme="minorHAnsi"/>
          <w:sz w:val="26"/>
          <w:szCs w:val="26"/>
        </w:rPr>
        <w:t>artet nach der Schule auf Timmi</w:t>
      </w:r>
      <w:r w:rsidRPr="00C929B2">
        <w:rPr>
          <w:rFonts w:asciiTheme="minorHAnsi" w:hAnsiTheme="minorHAnsi"/>
          <w:sz w:val="26"/>
          <w:szCs w:val="26"/>
        </w:rPr>
        <w:t xml:space="preserve"> um mit ihm zu sprechen? (S.10)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Wie lange lebte Timmi schon nicht mehr in der Welt des Nachtschattenschlosses? (S.10/11)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Was stand in dem Brief, den Elias vom König bekam? (S.12)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Wo wohnt Timmi?</w:t>
      </w:r>
      <w:r>
        <w:rPr>
          <w:rFonts w:asciiTheme="minorHAnsi" w:hAnsiTheme="minorHAnsi"/>
          <w:sz w:val="26"/>
          <w:szCs w:val="26"/>
        </w:rPr>
        <w:t xml:space="preserve"> </w:t>
      </w:r>
      <w:r w:rsidRPr="00C929B2">
        <w:rPr>
          <w:rFonts w:asciiTheme="minorHAnsi" w:hAnsiTheme="minorHAnsi"/>
          <w:sz w:val="26"/>
          <w:szCs w:val="26"/>
        </w:rPr>
        <w:t>(S.13)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Wo wohnt Pfifferling?</w:t>
      </w:r>
      <w:r>
        <w:rPr>
          <w:rFonts w:asciiTheme="minorHAnsi" w:hAnsiTheme="minorHAnsi"/>
          <w:sz w:val="26"/>
          <w:szCs w:val="26"/>
        </w:rPr>
        <w:t xml:space="preserve"> </w:t>
      </w:r>
      <w:r w:rsidRPr="00C929B2">
        <w:rPr>
          <w:rFonts w:asciiTheme="minorHAnsi" w:hAnsiTheme="minorHAnsi"/>
          <w:sz w:val="26"/>
          <w:szCs w:val="26"/>
        </w:rPr>
        <w:t>(S.14)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Was macht Pfifferling manchmal aus einer kindlichen Laune heraus? (S.15)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Was war Pfifferling in jungen Jahren? (S.16)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Pfifferling verwendet gerne Schimpfwörter, nenne ein Beispiel! (S.16)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Wann kann Pfifferling wirklich gefährlich werden? (S.17)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Wer ist Frau Zucker? (S.19)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Warum ist Timmis Opa nicht in einem Altersheim? (S.19)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Wo verbringt Timmis Opa gerne singend seine Stunden? (S.21)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Was macht der Opa am Dach? (S.21)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Wie viele Haare hat der Opa? (S.21)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Pepper fragt Timmi, ob er einen Hund hat, da es im Haus muffelt. Was antwortet Timmi?</w:t>
      </w:r>
      <w:r>
        <w:rPr>
          <w:rFonts w:asciiTheme="minorHAnsi" w:hAnsiTheme="minorHAnsi"/>
          <w:sz w:val="26"/>
          <w:szCs w:val="26"/>
        </w:rPr>
        <w:t xml:space="preserve"> </w:t>
      </w:r>
      <w:r w:rsidRPr="00C929B2">
        <w:rPr>
          <w:rFonts w:asciiTheme="minorHAnsi" w:hAnsiTheme="minorHAnsi"/>
          <w:sz w:val="26"/>
          <w:szCs w:val="26"/>
        </w:rPr>
        <w:t>(S.22)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Was sammelt Timmi? (S.24)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Wen vermisst Timmi aus der Welt des Nachtschattenschlosses am meisten? (S.26)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Wer ist Pepper wirklich?</w:t>
      </w:r>
      <w:r>
        <w:rPr>
          <w:rFonts w:asciiTheme="minorHAnsi" w:hAnsiTheme="minorHAnsi"/>
          <w:sz w:val="26"/>
          <w:szCs w:val="26"/>
        </w:rPr>
        <w:t xml:space="preserve"> </w:t>
      </w:r>
      <w:r w:rsidRPr="00C929B2">
        <w:rPr>
          <w:rFonts w:asciiTheme="minorHAnsi" w:hAnsiTheme="minorHAnsi"/>
          <w:sz w:val="26"/>
          <w:szCs w:val="26"/>
        </w:rPr>
        <w:t>(S.26)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Was wollte Peppers Vater, der König, mit der Stadt machen? (S.27)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Was war überall im Schloss verteilt? (S.27)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Was ist ein Grammophon? (S.28)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Was steht auf dem Zettel, der an der Kurbel des Grammophons befestigt ist? (S.28)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Was passiert</w:t>
      </w:r>
      <w:r>
        <w:rPr>
          <w:rFonts w:asciiTheme="minorHAnsi" w:hAnsiTheme="minorHAnsi"/>
          <w:sz w:val="26"/>
          <w:szCs w:val="26"/>
        </w:rPr>
        <w:t>,</w:t>
      </w:r>
      <w:r w:rsidRPr="00C929B2">
        <w:rPr>
          <w:rFonts w:asciiTheme="minorHAnsi" w:hAnsiTheme="minorHAnsi"/>
          <w:sz w:val="26"/>
          <w:szCs w:val="26"/>
        </w:rPr>
        <w:t xml:space="preserve"> wenn Pepper die Kurbel weiter dreht? (S.29)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Wo begegnet Pepper ihrem</w:t>
      </w:r>
      <w:r w:rsidRPr="00C929B2">
        <w:rPr>
          <w:rFonts w:asciiTheme="minorHAnsi" w:hAnsiTheme="minorHAnsi"/>
          <w:sz w:val="26"/>
          <w:szCs w:val="26"/>
        </w:rPr>
        <w:t xml:space="preserve"> Vater? (S.30)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Was wollte Pepper ihren</w:t>
      </w:r>
      <w:r w:rsidRPr="00C929B2">
        <w:rPr>
          <w:rFonts w:asciiTheme="minorHAnsi" w:hAnsiTheme="minorHAnsi"/>
          <w:sz w:val="26"/>
          <w:szCs w:val="26"/>
        </w:rPr>
        <w:t xml:space="preserve"> Vater eigentlich fragen, wenn sie sich getraut hätte? (S.31)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Wie ist Pepper von der „normalen“ Welt in das Nachtschattenschloss gekommen? (S.32)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Was ist das Portal? (S.32)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Was kramt Pepper aus ihrer Tasche? (S.34)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Wie kann Timmi den Tiger suchen? (S.37)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Was für eine Notlüge</w:t>
      </w:r>
      <w:r w:rsidRPr="00C929B2">
        <w:rPr>
          <w:rFonts w:asciiTheme="minorHAnsi" w:hAnsiTheme="minorHAnsi"/>
          <w:sz w:val="26"/>
          <w:szCs w:val="26"/>
        </w:rPr>
        <w:t xml:space="preserve"> schreibt Timmi für Frau Zucker</w:t>
      </w:r>
      <w:r w:rsidRPr="00C929B2">
        <w:rPr>
          <w:rFonts w:asciiTheme="minorHAnsi" w:hAnsiTheme="minorHAnsi"/>
          <w:sz w:val="26"/>
          <w:szCs w:val="26"/>
        </w:rPr>
        <w:t xml:space="preserve"> </w:t>
      </w:r>
      <w:r w:rsidRPr="00C929B2">
        <w:rPr>
          <w:rFonts w:asciiTheme="minorHAnsi" w:hAnsiTheme="minorHAnsi"/>
          <w:sz w:val="26"/>
          <w:szCs w:val="26"/>
        </w:rPr>
        <w:t>auf einen Zettel? (S.37)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Was macht Timmi um Pfifferling von sich abzulenken? (S.38)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Wo setzt der Tiger Timmi ab? (S.40)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>Wem</w:t>
      </w:r>
      <w:r w:rsidRPr="00C929B2">
        <w:rPr>
          <w:rFonts w:asciiTheme="minorHAnsi" w:hAnsiTheme="minorHAnsi"/>
          <w:sz w:val="26"/>
          <w:szCs w:val="26"/>
        </w:rPr>
        <w:t xml:space="preserve"> begegnet Timmi im Land des Nachtschattenschlosses als erstes? (S.40)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Aus welchem Material ist Rias Kleidung? (S.41)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Wohin führen die unterirdischen Gänge? (S.43)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Welches Spiel spielten Timmi, Ria und Loop früher in den Gängen? (S.45)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Von wem wird Timmi am Ärmel gepackt, als er in der unterirdischen Halle steht? (S.46)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Was hält Timmi für die beste Waffe? (S.47)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Welchen Tieren folgt Timmi? (S.48)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Wer ist mindestens 2 Meter groß? (S.49)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Wie nennt der Rattenmann Timmi, als er ihn zum ersten Mal sieht? (S.50)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Wofür</w:t>
      </w:r>
      <w:r w:rsidRPr="00C929B2">
        <w:rPr>
          <w:rFonts w:asciiTheme="minorHAnsi" w:hAnsiTheme="minorHAnsi"/>
          <w:sz w:val="26"/>
          <w:szCs w:val="26"/>
        </w:rPr>
        <w:t xml:space="preserve"> verwendet der Rattenmann seine Ratten? (S.51)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Was ist Timmis erste Frage an den Rattenmann? (S.53)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Wie lautet die Antwort des Rattenmannes auf Timmis Frage, wo er den König findet? (S.53)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Welches Tier ruft</w:t>
      </w:r>
      <w:r w:rsidRPr="00C929B2">
        <w:rPr>
          <w:rFonts w:asciiTheme="minorHAnsi" w:hAnsiTheme="minorHAnsi"/>
          <w:sz w:val="26"/>
          <w:szCs w:val="26"/>
        </w:rPr>
        <w:t xml:space="preserve"> in </w:t>
      </w:r>
      <w:r w:rsidR="004D3BDD">
        <w:rPr>
          <w:rFonts w:asciiTheme="minorHAnsi" w:hAnsiTheme="minorHAnsi"/>
          <w:sz w:val="26"/>
          <w:szCs w:val="26"/>
        </w:rPr>
        <w:t>einem dunklen Gang</w:t>
      </w:r>
      <w:r w:rsidRPr="00C929B2">
        <w:rPr>
          <w:rFonts w:asciiTheme="minorHAnsi" w:hAnsiTheme="minorHAnsi"/>
          <w:sz w:val="26"/>
          <w:szCs w:val="26"/>
        </w:rPr>
        <w:t xml:space="preserve"> Timmi beim Namen? (S.56)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Wie heißt die Kröte? (S.57)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Zu welchem Geschöpf bringt Rosamunde Timmi? (S.59)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In was verwandelt sich das Vogelwesen? (S.60)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Was baut Timmi aus dem Schnee, den der Zauberer gezaubert hat? (S.61)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Vor wem versteckt sich Timmi mit dem Schneemann? (S.63)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Was sind die ersten Worte des Schneemanns? (S.64)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Wie heißt der Schneemann? (S.65)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Woher kennt Tau den König? (S.66)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 xml:space="preserve">Welche Krankheit hat </w:t>
      </w:r>
      <w:r w:rsidR="004D3BDD">
        <w:rPr>
          <w:rFonts w:asciiTheme="minorHAnsi" w:hAnsiTheme="minorHAnsi"/>
          <w:sz w:val="26"/>
          <w:szCs w:val="26"/>
        </w:rPr>
        <w:t>d</w:t>
      </w:r>
      <w:r w:rsidRPr="00C929B2">
        <w:rPr>
          <w:rFonts w:asciiTheme="minorHAnsi" w:hAnsiTheme="minorHAnsi"/>
          <w:sz w:val="26"/>
          <w:szCs w:val="26"/>
        </w:rPr>
        <w:t>er König? (S.66)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Was braucht man um das Schloss betreten zu dürfen? (S.68)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Wo hatten sie den König hingebracht? (S.68)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Was trägt Timmi um in der Küche nicht aufzufallen? (S.69)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Womit transportiert Timmi Tau durch die Küche? (S.70)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Was machte den König so traurig? (S. 72)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Wer übernahm die Herrschaft nach dem König? (S.74)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Wen bringt das Wächtertier in den Kühlraum? (S.77)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Welche Abmachung hat Pepper mit dem Narren getroffen? (S.78)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Weshalb ist der Narr wütend auf den König? (S.78)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Was passiert mit Taus Kopf, als er sich den Wächtertieren in den Weg stellt? (S.82)</w:t>
      </w:r>
    </w:p>
    <w:p w:rsidR="00C929B2" w:rsidRPr="00C929B2" w:rsidRDefault="004D3BDD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Was kann das Eis</w:t>
      </w:r>
      <w:bookmarkStart w:id="0" w:name="_GoBack"/>
      <w:bookmarkEnd w:id="0"/>
      <w:r w:rsidR="00C929B2" w:rsidRPr="00C929B2">
        <w:rPr>
          <w:rFonts w:asciiTheme="minorHAnsi" w:hAnsiTheme="minorHAnsi"/>
          <w:sz w:val="26"/>
          <w:szCs w:val="26"/>
        </w:rPr>
        <w:t xml:space="preserve"> um den König herum, schmelzen? (S.84)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Was kann die Kappe des Narren? (S.82/84/85)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Was ist auf dem Bild zu sehen, für das Timmi sich entscheidet? (S.87)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Wo ist Timmi, nachdem er durch das Bild gelaufen ist? (S.90)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Was findet Timmi auf Peppers Schreibtisch? (S.90)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Was soll Timmi Pepper von ihrer Mutter ausrichten? (S.92)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Was hat Pepper Timmi im Brief geraten? (S.93)</w:t>
      </w:r>
    </w:p>
    <w:p w:rsidR="00C929B2" w:rsidRPr="00C929B2" w:rsidRDefault="00C929B2" w:rsidP="00C929B2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929B2">
        <w:rPr>
          <w:rFonts w:asciiTheme="minorHAnsi" w:hAnsiTheme="minorHAnsi"/>
          <w:sz w:val="26"/>
          <w:szCs w:val="26"/>
        </w:rPr>
        <w:t>An welchem Ort würde niemand Timmi vermuten? (S.93)</w:t>
      </w:r>
    </w:p>
    <w:p w:rsidR="00735E06" w:rsidRPr="00C929B2" w:rsidRDefault="004D3BDD">
      <w:pPr>
        <w:rPr>
          <w:rFonts w:asciiTheme="minorHAnsi" w:hAnsiTheme="minorHAnsi"/>
        </w:rPr>
      </w:pPr>
    </w:p>
    <w:p w:rsidR="00C929B2" w:rsidRPr="00C929B2" w:rsidRDefault="00C929B2">
      <w:pPr>
        <w:rPr>
          <w:rFonts w:asciiTheme="minorHAnsi" w:hAnsiTheme="minorHAnsi"/>
        </w:rPr>
      </w:pPr>
    </w:p>
    <w:sectPr w:rsidR="00C929B2" w:rsidRPr="00C929B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57D54"/>
    <w:multiLevelType w:val="multilevel"/>
    <w:tmpl w:val="BC7EA8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B2"/>
    <w:rsid w:val="00117E70"/>
    <w:rsid w:val="004D3BDD"/>
    <w:rsid w:val="00A93206"/>
    <w:rsid w:val="00C9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A630D-66FB-43F2-A26E-9C02A11A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929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Karch</dc:creator>
  <cp:keywords/>
  <dc:description/>
  <cp:lastModifiedBy>Ursula Karch</cp:lastModifiedBy>
  <cp:revision>1</cp:revision>
  <dcterms:created xsi:type="dcterms:W3CDTF">2015-09-14T17:14:00Z</dcterms:created>
  <dcterms:modified xsi:type="dcterms:W3CDTF">2015-09-14T17:26:00Z</dcterms:modified>
</cp:coreProperties>
</file>